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226DE" w14:textId="43F2CEC1" w:rsidR="006C24C0" w:rsidRDefault="00F32BBC">
      <w:r w:rsidRPr="00F32BBC">
        <w:rPr>
          <w:noProof/>
        </w:rPr>
        <w:drawing>
          <wp:inline distT="0" distB="0" distL="0" distR="0" wp14:anchorId="54F288EB" wp14:editId="2636FE9F">
            <wp:extent cx="9831705" cy="6067425"/>
            <wp:effectExtent l="0" t="0" r="0" b="9525"/>
            <wp:docPr id="5212731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27318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837150" cy="6070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24C0" w:rsidSect="00F32BBC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D14BF" w14:textId="77777777" w:rsidR="005937FF" w:rsidRDefault="005937FF" w:rsidP="00F32BBC">
      <w:r>
        <w:separator/>
      </w:r>
    </w:p>
  </w:endnote>
  <w:endnote w:type="continuationSeparator" w:id="0">
    <w:p w14:paraId="1C88B9A8" w14:textId="77777777" w:rsidR="005937FF" w:rsidRDefault="005937FF" w:rsidP="00F32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1B878" w14:textId="77777777" w:rsidR="005937FF" w:rsidRDefault="005937FF" w:rsidP="00F32BBC">
      <w:r>
        <w:separator/>
      </w:r>
    </w:p>
  </w:footnote>
  <w:footnote w:type="continuationSeparator" w:id="0">
    <w:p w14:paraId="2D394808" w14:textId="77777777" w:rsidR="005937FF" w:rsidRDefault="005937FF" w:rsidP="00F32B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1430E" w14:textId="4FB43B65" w:rsidR="00F32BBC" w:rsidRDefault="00F32BBC">
    <w:pPr>
      <w:pStyle w:val="Header"/>
    </w:pPr>
    <w:r>
      <w:t>November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BBC"/>
    <w:rsid w:val="00417EEF"/>
    <w:rsid w:val="0047359C"/>
    <w:rsid w:val="005937FF"/>
    <w:rsid w:val="005D1B44"/>
    <w:rsid w:val="00652CB9"/>
    <w:rsid w:val="006C24C0"/>
    <w:rsid w:val="00F3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E0AC7"/>
  <w15:chartTrackingRefBased/>
  <w15:docId w15:val="{5A6E503D-6B33-49D0-B38A-8EBC5D89B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4C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24C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24C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24C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24C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24C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24C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24C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24C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24C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24C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24C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24C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24C0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24C0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24C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24C0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24C0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24C0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24C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C24C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24C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C24C0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C24C0"/>
    <w:rPr>
      <w:b/>
      <w:bCs/>
    </w:rPr>
  </w:style>
  <w:style w:type="character" w:styleId="Emphasis">
    <w:name w:val="Emphasis"/>
    <w:basedOn w:val="DefaultParagraphFont"/>
    <w:uiPriority w:val="20"/>
    <w:qFormat/>
    <w:rsid w:val="006C24C0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C24C0"/>
    <w:rPr>
      <w:szCs w:val="32"/>
    </w:rPr>
  </w:style>
  <w:style w:type="paragraph" w:styleId="ListParagraph">
    <w:name w:val="List Paragraph"/>
    <w:basedOn w:val="Normal"/>
    <w:uiPriority w:val="34"/>
    <w:qFormat/>
    <w:rsid w:val="006C24C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C24C0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C24C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24C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24C0"/>
    <w:rPr>
      <w:b/>
      <w:i/>
      <w:sz w:val="24"/>
    </w:rPr>
  </w:style>
  <w:style w:type="character" w:styleId="SubtleEmphasis">
    <w:name w:val="Subtle Emphasis"/>
    <w:uiPriority w:val="19"/>
    <w:qFormat/>
    <w:rsid w:val="006C24C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C24C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C24C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C24C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C24C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24C0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F32B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2BB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32B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2BB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Walker (Rhyl - Madryn House Surgery)</dc:creator>
  <cp:keywords/>
  <dc:description/>
  <cp:lastModifiedBy>Dominique Walker (Rhyl - Madryn House Surgery)</cp:lastModifiedBy>
  <cp:revision>2</cp:revision>
  <dcterms:created xsi:type="dcterms:W3CDTF">2026-01-05T12:39:00Z</dcterms:created>
  <dcterms:modified xsi:type="dcterms:W3CDTF">2026-01-05T12:43:00Z</dcterms:modified>
</cp:coreProperties>
</file>